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C75D1">
        <w:rPr>
          <w:rFonts w:ascii="Times New Roman" w:hAnsi="Times New Roman" w:cs="Times New Roman"/>
          <w:sz w:val="24"/>
          <w:szCs w:val="24"/>
        </w:rPr>
        <w:t>November 7</w:t>
      </w:r>
      <w:proofErr w:type="gramStart"/>
      <w:r w:rsidR="00FC75D1" w:rsidRPr="00FC75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75D1">
        <w:rPr>
          <w:rFonts w:ascii="Times New Roman" w:hAnsi="Times New Roman" w:cs="Times New Roman"/>
          <w:sz w:val="24"/>
          <w:szCs w:val="24"/>
        </w:rPr>
        <w:t xml:space="preserve"> </w:t>
      </w:r>
      <w:r w:rsidR="00A11A57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E3E16" w:rsidRPr="00401E06">
        <w:rPr>
          <w:rFonts w:ascii="Times New Roman" w:hAnsi="Times New Roman" w:cs="Times New Roman"/>
          <w:sz w:val="24"/>
          <w:szCs w:val="24"/>
        </w:rPr>
        <w:t>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P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DB6892" w:rsidRDefault="00A4768B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FC75D1">
        <w:rPr>
          <w:rFonts w:ascii="Times New Roman" w:hAnsi="Times New Roman" w:cs="Times New Roman"/>
          <w:sz w:val="24"/>
          <w:szCs w:val="24"/>
        </w:rPr>
        <w:t>November: Lori</w:t>
      </w:r>
    </w:p>
    <w:p w:rsidR="00FC75D1" w:rsidRDefault="00FC75D1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Closings</w:t>
      </w:r>
    </w:p>
    <w:p w:rsidR="00FC75D1" w:rsidRDefault="00FC75D1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Book Sale</w:t>
      </w:r>
    </w:p>
    <w:p w:rsidR="00DB6892" w:rsidRPr="00DB6892" w:rsidRDefault="00DB6892" w:rsidP="00DB68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DB6892">
        <w:rPr>
          <w:rFonts w:ascii="Times New Roman" w:hAnsi="Times New Roman" w:cs="Times New Roman"/>
          <w:sz w:val="24"/>
          <w:szCs w:val="24"/>
        </w:rPr>
        <w:t>fall</w:t>
      </w:r>
      <w:r w:rsidR="00FC75D1">
        <w:rPr>
          <w:rFonts w:ascii="Times New Roman" w:hAnsi="Times New Roman" w:cs="Times New Roman"/>
          <w:sz w:val="24"/>
          <w:szCs w:val="24"/>
        </w:rPr>
        <w:t xml:space="preserve"> &amp; winter programming, bored bags, weeding</w:t>
      </w:r>
      <w:r w:rsidR="00551998">
        <w:rPr>
          <w:rFonts w:ascii="Times New Roman" w:hAnsi="Times New Roman" w:cs="Times New Roman"/>
          <w:sz w:val="24"/>
          <w:szCs w:val="24"/>
        </w:rPr>
        <w:t xml:space="preserve">, ILA recap 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FC75D1">
        <w:rPr>
          <w:rFonts w:ascii="Times New Roman" w:hAnsi="Times New Roman" w:cs="Times New Roman"/>
          <w:i/>
          <w:sz w:val="24"/>
          <w:szCs w:val="24"/>
        </w:rPr>
        <w:t>December 5</w:t>
      </w:r>
      <w:r w:rsidR="00DB6892" w:rsidRPr="00DB689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E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0B">
        <w:rPr>
          <w:rFonts w:ascii="Times New Roman" w:hAnsi="Times New Roman" w:cs="Times New Roman"/>
          <w:i/>
          <w:sz w:val="24"/>
          <w:szCs w:val="24"/>
        </w:rPr>
        <w:t>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055A"/>
    <w:rsid w:val="000A30D5"/>
    <w:rsid w:val="001001C9"/>
    <w:rsid w:val="00127B38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3213F"/>
    <w:rsid w:val="0024409D"/>
    <w:rsid w:val="00251015"/>
    <w:rsid w:val="00251B9E"/>
    <w:rsid w:val="00252CF6"/>
    <w:rsid w:val="002A41EA"/>
    <w:rsid w:val="002A6AF5"/>
    <w:rsid w:val="002E0007"/>
    <w:rsid w:val="002F1682"/>
    <w:rsid w:val="003563A6"/>
    <w:rsid w:val="003600CD"/>
    <w:rsid w:val="003A009C"/>
    <w:rsid w:val="003B033E"/>
    <w:rsid w:val="003B731A"/>
    <w:rsid w:val="003C4B3B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25065"/>
    <w:rsid w:val="00534A5A"/>
    <w:rsid w:val="00547044"/>
    <w:rsid w:val="00551998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625E9"/>
    <w:rsid w:val="00B707EC"/>
    <w:rsid w:val="00B97A0A"/>
    <w:rsid w:val="00BA210F"/>
    <w:rsid w:val="00BC3A76"/>
    <w:rsid w:val="00BD4532"/>
    <w:rsid w:val="00BD6E67"/>
    <w:rsid w:val="00BE37A9"/>
    <w:rsid w:val="00C56135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AD98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3</cp:revision>
  <cp:lastPrinted>2017-10-10T19:24:00Z</cp:lastPrinted>
  <dcterms:created xsi:type="dcterms:W3CDTF">2017-11-07T18:35:00Z</dcterms:created>
  <dcterms:modified xsi:type="dcterms:W3CDTF">2017-11-07T18:36:00Z</dcterms:modified>
</cp:coreProperties>
</file>